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5"/>
        <w:tblW w:w="1072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81"/>
        <w:gridCol w:w="1766"/>
        <w:gridCol w:w="2551"/>
        <w:gridCol w:w="1843"/>
        <w:gridCol w:w="2126"/>
        <w:gridCol w:w="1658"/>
      </w:tblGrid>
      <w:tr w:rsidR="00587A98" w:rsidRPr="00B511D3" w14:paraId="596DAE0D" w14:textId="77777777" w:rsidTr="00B11A10">
        <w:trPr>
          <w:trHeight w:val="40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6E674" w14:textId="77777777" w:rsidR="00587A98" w:rsidRPr="00B511D3" w:rsidRDefault="00587A98" w:rsidP="00587A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b/>
                <w:color w:val="000000"/>
                <w:lang w:val="ro-RO" w:eastAsia="en-GB"/>
              </w:rPr>
              <w:t>Nr.crt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A0EA" w14:textId="77777777" w:rsidR="00587A98" w:rsidRPr="00B511D3" w:rsidRDefault="00587A98" w:rsidP="00587A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b/>
                <w:color w:val="000000"/>
                <w:lang w:val="ro-RO" w:eastAsia="en-GB"/>
              </w:rPr>
              <w:t>CU                   Nr./data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13AB9" w14:textId="77777777" w:rsidR="00587A98" w:rsidRPr="00B511D3" w:rsidRDefault="00587A98" w:rsidP="00587A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b/>
                <w:color w:val="000000"/>
                <w:lang w:val="ro-RO" w:eastAsia="en-GB"/>
              </w:rPr>
              <w:t>Scopul pentru care s-a emis CU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6C604" w14:textId="77777777" w:rsidR="00587A98" w:rsidRPr="00B511D3" w:rsidRDefault="00587A98" w:rsidP="00587A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b/>
                <w:color w:val="000000"/>
                <w:lang w:val="ro-RO" w:eastAsia="en-GB"/>
              </w:rPr>
              <w:t>Adresa imobilului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75621" w14:textId="77777777" w:rsidR="00587A98" w:rsidRPr="00B511D3" w:rsidRDefault="00587A98" w:rsidP="00587A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b/>
                <w:color w:val="000000"/>
                <w:lang w:val="ro-RO" w:eastAsia="en-GB"/>
              </w:rPr>
              <w:t>Nume prenume solicitanti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FFF30" w14:textId="77777777" w:rsidR="00587A98" w:rsidRPr="00B511D3" w:rsidRDefault="00587A98" w:rsidP="00587A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b/>
                <w:color w:val="000000"/>
                <w:lang w:val="ro-RO" w:eastAsia="en-GB"/>
              </w:rPr>
              <w:t>Adresa solicitant</w:t>
            </w:r>
          </w:p>
        </w:tc>
      </w:tr>
      <w:tr w:rsidR="00587A98" w:rsidRPr="00B511D3" w14:paraId="2A085B76" w14:textId="77777777" w:rsidTr="00E56749">
        <w:trPr>
          <w:trHeight w:val="45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0BDA" w14:textId="77777777" w:rsidR="00587A98" w:rsidRPr="00B511D3" w:rsidRDefault="00587A98" w:rsidP="00587A98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en-GB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8FF3" w14:textId="77777777" w:rsidR="00587A98" w:rsidRPr="00B511D3" w:rsidRDefault="00587A98" w:rsidP="00587A98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2A61" w14:textId="77777777" w:rsidR="00587A98" w:rsidRPr="00B511D3" w:rsidRDefault="00587A98" w:rsidP="00587A98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18E" w14:textId="77777777" w:rsidR="00587A98" w:rsidRPr="00B511D3" w:rsidRDefault="00587A98" w:rsidP="00587A98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A804" w14:textId="77777777" w:rsidR="00587A98" w:rsidRPr="00B511D3" w:rsidRDefault="00587A98" w:rsidP="00587A98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en-GB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7CB8" w14:textId="77777777" w:rsidR="00587A98" w:rsidRPr="00B511D3" w:rsidRDefault="00587A98" w:rsidP="00587A98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en-GB"/>
              </w:rPr>
            </w:pPr>
          </w:p>
        </w:tc>
      </w:tr>
      <w:tr w:rsidR="00C423B2" w:rsidRPr="00B511D3" w14:paraId="5CC50EA4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5B0" w14:textId="77777777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FEC" w14:textId="656213BF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1/30.01.2018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FF0" w14:textId="70254FF0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Amplasare turn telefonie mobila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24AA" w14:textId="46A6F8AF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-extravilan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4595" w14:textId="0ABEB9C7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SC RCS&amp;RDS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4F8" w14:textId="115DEA55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Bucuresti</w:t>
            </w:r>
          </w:p>
        </w:tc>
      </w:tr>
      <w:tr w:rsidR="00587A98" w:rsidRPr="00B511D3" w14:paraId="19AC8C71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D89" w14:textId="77777777" w:rsidR="00587A98" w:rsidRPr="00B511D3" w:rsidRDefault="00587A9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015" w14:textId="4EAD743C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2/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>13.02.2018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921F" w14:textId="11459282" w:rsidR="00587A98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Dezmembrare imobil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010" w14:textId="6712EB3F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-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>nr. 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38F1" w14:textId="6E409A5D" w:rsidR="00587A98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Catana Ecaterina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5B4E" w14:textId="473620AF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Fibis nr. 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>228</w:t>
            </w:r>
          </w:p>
        </w:tc>
      </w:tr>
      <w:tr w:rsidR="00587A98" w:rsidRPr="00B511D3" w14:paraId="2B74CC2C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7B02" w14:textId="77777777" w:rsidR="00587A98" w:rsidRPr="00B511D3" w:rsidRDefault="00587A9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8CB" w14:textId="72394328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3/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>13.02.2018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F02" w14:textId="2F790CC6" w:rsidR="00587A98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Extindere imobil parter existent si construire garaj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72B6" w14:textId="1A6E1C74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-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>nr.154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192" w14:textId="1420EF65" w:rsidR="00587A98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Grajdeanu Vasile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F362" w14:textId="359A2178" w:rsidR="00587A98" w:rsidRPr="00B511D3" w:rsidRDefault="00C423B2" w:rsidP="00EE1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Timisoara, str. D. Lipatti nr.2 </w:t>
            </w:r>
            <w:r w:rsidR="00EE176A">
              <w:rPr>
                <w:rFonts w:eastAsia="Times New Roman" w:cstheme="minorHAnsi"/>
                <w:color w:val="000000"/>
                <w:lang w:val="ro-RO" w:eastAsia="en-GB"/>
              </w:rPr>
              <w:t xml:space="preserve"> </w:t>
            </w:r>
          </w:p>
        </w:tc>
      </w:tr>
      <w:tr w:rsidR="00C423B2" w:rsidRPr="00B511D3" w14:paraId="11DD84EF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7818" w14:textId="77777777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0ED4" w14:textId="3BD52ADA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4/03.04.2018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A40" w14:textId="7C25D448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Cladire de locuit P+M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DEA" w14:textId="36823BCB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nr.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3F4" w14:textId="744ACE89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Verives Alexandra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6A8D" w14:textId="7B366DF5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nr.113</w:t>
            </w:r>
          </w:p>
        </w:tc>
      </w:tr>
      <w:tr w:rsidR="00C423B2" w:rsidRPr="00B511D3" w14:paraId="1962FB63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2E7" w14:textId="77777777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CF5" w14:textId="76CCDDBC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5/03.04.2018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125A" w14:textId="7224E191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Cladire de locuit P+M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EE3F" w14:textId="6E461A40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1C7" w14:textId="0ADB6B43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Dohan Mihaela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F6F" w14:textId="47E25149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nr.277</w:t>
            </w:r>
          </w:p>
        </w:tc>
      </w:tr>
      <w:tr w:rsidR="00587A98" w:rsidRPr="00B511D3" w14:paraId="67940E3A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B213" w14:textId="77777777" w:rsidR="00587A98" w:rsidRPr="00B511D3" w:rsidRDefault="00587A9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3B7" w14:textId="4B3F59BB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6/2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2</w:t>
            </w: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.05.201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1E4" w14:textId="13368883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Cladire de locuit 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in regim P+M, anexa </w:t>
            </w: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si </w:t>
            </w:r>
            <w:r w:rsidR="00C423B2" w:rsidRPr="00B511D3">
              <w:rPr>
                <w:rFonts w:eastAsia="Times New Roman" w:cstheme="minorHAnsi"/>
                <w:color w:val="000000"/>
                <w:lang w:val="ro-RO" w:eastAsia="en-GB"/>
              </w:rPr>
              <w:t>imprejmuire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C92" w14:textId="1269E929" w:rsidR="00587A98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D796" w14:textId="560D1FDD" w:rsidR="00587A98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Herbil Ana Maria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A93" w14:textId="6987530E" w:rsidR="00587A98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Timisoara, str. Invatatorului nr.4</w:t>
            </w:r>
          </w:p>
        </w:tc>
      </w:tr>
      <w:tr w:rsidR="00C423B2" w:rsidRPr="00B511D3" w14:paraId="37EF3D5F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A315" w14:textId="77777777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891" w14:textId="49F42896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7/2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2</w:t>
            </w: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7A4" w14:textId="3342F921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Cladire de locuit Spartial+P+1E si anexa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E08" w14:textId="0422908E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1B2" w14:textId="1421882B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Toroc Gheorghita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7CDF" w14:textId="5078472B" w:rsidR="00C423B2" w:rsidRPr="00B511D3" w:rsidRDefault="00C423B2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nr. 203 a</w:t>
            </w:r>
          </w:p>
        </w:tc>
      </w:tr>
      <w:tr w:rsidR="00B11A10" w:rsidRPr="00B511D3" w14:paraId="6C3A4CA6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2E7D" w14:textId="77777777" w:rsidR="00B11A10" w:rsidRPr="00B511D3" w:rsidRDefault="00B11A10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E78" w14:textId="08C2AC6E" w:rsidR="00B11A10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8/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20</w:t>
            </w: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.06.201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B36" w14:textId="42AE7D3B" w:rsidR="00B11A10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cstheme="minorHAnsi"/>
                <w:lang w:val="ro-RO"/>
              </w:rPr>
              <w:t>Infiintare plantatie bambus, foraj apa pentru irigatii, amplasare cabina paza si imprejmuire provizorie teren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A9B" w14:textId="7AB1AF5F" w:rsidR="00B11A10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Fibis 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- extravilan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D0B" w14:textId="02D04A8A" w:rsidR="00B11A10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IGS Bamboo SRL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594" w14:textId="7E17BDEC" w:rsidR="00B11A10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Timisoara, str. Ioachim Miloia nr.</w:t>
            </w:r>
            <w:r w:rsidR="00EE176A">
              <w:rPr>
                <w:rFonts w:eastAsia="Times New Roman" w:cstheme="minorHAnsi"/>
                <w:color w:val="000000"/>
                <w:lang w:val="ro-RO" w:eastAsia="en-GB"/>
              </w:rPr>
              <w:t xml:space="preserve"> </w:t>
            </w: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9</w:t>
            </w:r>
          </w:p>
        </w:tc>
      </w:tr>
      <w:tr w:rsidR="00B11A10" w:rsidRPr="00B511D3" w14:paraId="2CEE70F8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D00" w14:textId="77777777" w:rsidR="00B11A10" w:rsidRPr="00B511D3" w:rsidRDefault="00B11A10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3AB" w14:textId="2E887D69" w:rsidR="00B11A10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9/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10.07.2018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994" w14:textId="2566C87E" w:rsidR="00B11A10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Amenajare si dotare platforma tonaj greu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02B" w14:textId="2BEE2F35" w:rsidR="00B11A10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-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intravilan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1D73" w14:textId="19265218" w:rsidR="00B11A10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Comuna Fibis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7B9" w14:textId="5C4D30E1" w:rsidR="00B11A10" w:rsidRPr="00B511D3" w:rsidRDefault="00AB3B88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Fibis nr. </w:t>
            </w:r>
            <w:r w:rsidR="00991ED9" w:rsidRPr="00B511D3">
              <w:rPr>
                <w:rFonts w:eastAsia="Times New Roman" w:cstheme="minorHAnsi"/>
                <w:color w:val="000000"/>
                <w:lang w:val="ro-RO" w:eastAsia="en-GB"/>
              </w:rPr>
              <w:t>240</w:t>
            </w:r>
          </w:p>
        </w:tc>
      </w:tr>
      <w:tr w:rsidR="00991ED9" w:rsidRPr="00B511D3" w14:paraId="7ED84063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EFD" w14:textId="77777777" w:rsidR="00991ED9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208" w14:textId="3E04E54F" w:rsidR="00991ED9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10/10.07.2018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F9BE" w14:textId="52F07046" w:rsidR="00991ED9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Amenajare trotuare in PUZ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C9E3" w14:textId="056A52AE" w:rsidR="00991ED9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-intravilan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776" w14:textId="247750BA" w:rsidR="00991ED9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Comuna Fibis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CD71" w14:textId="668F92B4" w:rsidR="00991ED9" w:rsidRPr="00B511D3" w:rsidRDefault="00991ED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Fibis nr. 240</w:t>
            </w:r>
          </w:p>
        </w:tc>
      </w:tr>
      <w:tr w:rsidR="00B511D3" w:rsidRPr="00B511D3" w14:paraId="52CF1ADB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7D81" w14:textId="3D105614" w:rsidR="00B511D3" w:rsidRPr="00B511D3" w:rsidRDefault="00B511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F93" w14:textId="36C30379" w:rsidR="00B511D3" w:rsidRPr="00B511D3" w:rsidRDefault="00B511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11/21.08.2018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0FB6" w14:textId="0BB35BEE" w:rsidR="00B511D3" w:rsidRPr="00B511D3" w:rsidRDefault="00B511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Clădire </w:t>
            </w:r>
            <w:r w:rsidR="00E56749">
              <w:rPr>
                <w:rFonts w:eastAsia="Times New Roman" w:cstheme="minorHAnsi"/>
                <w:color w:val="000000"/>
                <w:lang w:val="ro-RO" w:eastAsia="en-GB"/>
              </w:rPr>
              <w:t>de locuit în regim P+M și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5C68" w14:textId="57A2778E" w:rsidR="00B511D3" w:rsidRPr="00B511D3" w:rsidRDefault="00E56749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– PUZ parcela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F0D3" w14:textId="0F2F4A1A" w:rsidR="00B511D3" w:rsidRPr="00B511D3" w:rsidRDefault="00E5674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Țîrleac  Alexandru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BB60" w14:textId="733139E7" w:rsidR="00B511D3" w:rsidRPr="00B511D3" w:rsidRDefault="00E5674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234</w:t>
            </w:r>
          </w:p>
        </w:tc>
      </w:tr>
      <w:tr w:rsidR="00B511D3" w:rsidRPr="00B511D3" w14:paraId="69969F5B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0400" w14:textId="428749D4" w:rsidR="00B511D3" w:rsidRPr="00B511D3" w:rsidRDefault="00E5674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5B54" w14:textId="2F7B48A5" w:rsidR="00B511D3" w:rsidRPr="00B511D3" w:rsidRDefault="00E56749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12/21.08.2018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B92" w14:textId="7BCC666B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Realizare împrejmuire parțială teren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9E0" w14:textId="7A70F1FD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Fibiș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8757" w14:textId="5A00711E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SC BOX ELYTE SRL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DA96" w14:textId="65CB3B0E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Timișoara, str. Cugir, nr. 12</w:t>
            </w:r>
          </w:p>
        </w:tc>
      </w:tr>
      <w:tr w:rsidR="00B511D3" w:rsidRPr="00B511D3" w14:paraId="772CA82B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C764" w14:textId="40A575B5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3FB" w14:textId="26A170A1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13/21.08.2018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570D" w14:textId="579DBAE8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Înființare și dotare fermă în Comuna Fibiș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89E1" w14:textId="10D55D1C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5D5" w14:textId="6461A7E7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SC ECOINTEGRITY COOPERATIVA AGRICOLĂ SRL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EBB" w14:textId="0B90010E" w:rsidR="00B511D3" w:rsidRPr="00B511D3" w:rsidRDefault="006956D3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</w:p>
        </w:tc>
      </w:tr>
      <w:tr w:rsidR="006956D3" w:rsidRPr="00B511D3" w14:paraId="77166B70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15E7" w14:textId="10939F00" w:rsidR="006956D3" w:rsidRDefault="00B23F64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F48" w14:textId="039A0F20" w:rsidR="006956D3" w:rsidRDefault="0013589E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14/</w:t>
            </w:r>
            <w:r w:rsidR="00EE176A">
              <w:rPr>
                <w:rFonts w:eastAsia="Times New Roman" w:cstheme="minorHAnsi"/>
                <w:color w:val="000000"/>
                <w:lang w:val="ro-RO" w:eastAsia="en-GB"/>
              </w:rPr>
              <w:t>04.09.2018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820" w14:textId="4EA46BEC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Schimbare destinație parțială parter din clădire de locuit și spațiiu comercial și extindere spațiu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9FD5" w14:textId="27240F8A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94/B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8EA9" w14:textId="0E432631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Zah Ioan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2E5" w14:textId="26AE9E82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94/B</w:t>
            </w:r>
          </w:p>
        </w:tc>
      </w:tr>
      <w:tr w:rsidR="006956D3" w:rsidRPr="00B511D3" w14:paraId="2923CC31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C33" w14:textId="0A477AD4" w:rsidR="006956D3" w:rsidRDefault="00B23F64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664" w14:textId="1403B141" w:rsidR="006956D3" w:rsidRDefault="0013589E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15/</w:t>
            </w:r>
            <w:r w:rsidR="00EE176A">
              <w:rPr>
                <w:rFonts w:eastAsia="Times New Roman" w:cstheme="minorHAnsi"/>
                <w:color w:val="000000"/>
                <w:lang w:val="ro-RO" w:eastAsia="en-GB"/>
              </w:rPr>
              <w:t>04.09.2018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F0AE" w14:textId="17B1F672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Clădire de locuit P și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A8D" w14:textId="35A37EF1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48F" w14:textId="6F0328D1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Coreniuc Marcela Georgiana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2AC7" w14:textId="13EAD764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235</w:t>
            </w:r>
          </w:p>
        </w:tc>
      </w:tr>
      <w:tr w:rsidR="006956D3" w:rsidRPr="00B511D3" w14:paraId="72574082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718" w14:textId="733FC77E" w:rsidR="006956D3" w:rsidRDefault="00B23F64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638" w14:textId="3355D6B8" w:rsidR="006956D3" w:rsidRDefault="0013589E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16/</w:t>
            </w:r>
            <w:r w:rsidR="00EE176A">
              <w:rPr>
                <w:rFonts w:eastAsia="Times New Roman" w:cstheme="minorHAnsi"/>
                <w:color w:val="000000"/>
                <w:lang w:val="ro-RO" w:eastAsia="en-GB"/>
              </w:rPr>
              <w:t>04.09.2018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C84" w14:textId="1DFA47BE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Demolare casă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CC8E" w14:textId="5F55D1FD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CF1" w14:textId="023F8BD8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Popa Marius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CBA" w14:textId="6C8D26D6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Timișoara, str. Sever Bocu, nr. 1</w:t>
            </w:r>
          </w:p>
        </w:tc>
      </w:tr>
      <w:tr w:rsidR="006956D3" w:rsidRPr="00B511D3" w14:paraId="4F4FFADE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B16" w14:textId="70D51A9E" w:rsidR="006956D3" w:rsidRDefault="00B23F64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1E0" w14:textId="7502B91B" w:rsidR="006956D3" w:rsidRDefault="0013589E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17/</w:t>
            </w:r>
            <w:r w:rsidR="00EE176A">
              <w:rPr>
                <w:rFonts w:eastAsia="Times New Roman" w:cstheme="minorHAnsi"/>
                <w:color w:val="000000"/>
                <w:lang w:val="ro-RO" w:eastAsia="en-GB"/>
              </w:rPr>
              <w:t>04.09.2018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31C5" w14:textId="4845B81D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Clădire de locuit P+M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2C6" w14:textId="1C275DDB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– PUZ parcela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876" w14:textId="35E96181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Oprea Ovidiu Constantin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5B3C" w14:textId="6086875E" w:rsidR="006956D3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536</w:t>
            </w:r>
          </w:p>
        </w:tc>
      </w:tr>
      <w:tr w:rsidR="0013589E" w:rsidRPr="00B511D3" w14:paraId="4EF8FFBA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C6E4" w14:textId="3A6B0454" w:rsidR="0013589E" w:rsidRDefault="00B23F64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lastRenderedPageBreak/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F656" w14:textId="24040913" w:rsidR="0013589E" w:rsidRDefault="0013589E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18/</w:t>
            </w:r>
            <w:r w:rsidR="00EE176A">
              <w:rPr>
                <w:rFonts w:eastAsia="Times New Roman" w:cstheme="minorHAnsi"/>
                <w:color w:val="000000"/>
                <w:lang w:val="ro-RO" w:eastAsia="en-GB"/>
              </w:rPr>
              <w:t>25.09.2018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3575" w14:textId="1470C0C4" w:rsidR="0013589E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Împrejmuire teren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8C8" w14:textId="7281BDEF" w:rsidR="0013589E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– PUZ parcela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AE0" w14:textId="6F10A675" w:rsidR="0013589E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Veriveș Alexandra Florinela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262" w14:textId="6BE6497E" w:rsidR="0013589E" w:rsidRDefault="00EE176A" w:rsidP="00B51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nr. 113</w:t>
            </w:r>
          </w:p>
        </w:tc>
      </w:tr>
      <w:tr w:rsidR="00B511D3" w:rsidRPr="00B511D3" w14:paraId="52A8C1F2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A64" w14:textId="140F5E76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8D8" w14:textId="6CA1D5E4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19/02.10.2018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5C7" w14:textId="3A6BDE78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Clădire de locuit î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n regim P+M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EED" w14:textId="356A9A88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Fibiș - PUZ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parcela nr.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FEB" w14:textId="31138836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Mateiu Cristian Radu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418" w14:textId="366A3CA2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Măriș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el-Cluj</w:t>
            </w:r>
          </w:p>
        </w:tc>
      </w:tr>
      <w:tr w:rsidR="00B511D3" w:rsidRPr="00B511D3" w14:paraId="51C768CD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691E" w14:textId="2CA789B1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2AE" w14:textId="7A015BA3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20/16.10.2018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44CC" w14:textId="21256B09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Informare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1C0E" w14:textId="76D427B2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-</w:t>
            </w: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FN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5AD" w14:textId="64C8C31A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Ră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dulescu Adrian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75A" w14:textId="1694B4B8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Timiș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oara</w:t>
            </w:r>
          </w:p>
        </w:tc>
      </w:tr>
      <w:tr w:rsidR="00B511D3" w:rsidRPr="00B511D3" w14:paraId="6A40343F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EAE" w14:textId="325A2750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617" w14:textId="5DF34C8E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21/16.10.2018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D8FD" w14:textId="59CCC48B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Informare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4CAE" w14:textId="5F6F5492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-</w:t>
            </w: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FN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A931" w14:textId="46527B55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Ră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dulescu Adrian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1E9" w14:textId="43E35087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Timiș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oara</w:t>
            </w:r>
          </w:p>
        </w:tc>
      </w:tr>
      <w:tr w:rsidR="00B511D3" w:rsidRPr="00B511D3" w14:paraId="04BD2881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43F" w14:textId="47A30400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9A7F" w14:textId="260C3308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22/16.10.2018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A28" w14:textId="3D0E7207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Informare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070" w14:textId="6C1115AC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-</w:t>
            </w: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FN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E8F" w14:textId="226E7CD1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Ră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dulescu Adrian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84CA" w14:textId="301EF37B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Timiș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oara</w:t>
            </w:r>
          </w:p>
        </w:tc>
      </w:tr>
      <w:tr w:rsidR="00B511D3" w:rsidRPr="00B511D3" w14:paraId="74778A49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5EF2" w14:textId="53DD48F8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D8B" w14:textId="2DB1CED3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23/30.10.2018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6BD" w14:textId="1E27548A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Modernizare străzi în comuna Fibiș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82C" w14:textId="554B69B0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 Fibiș – intravilan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F09" w14:textId="501E9A59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Comuna Fibiș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17F3" w14:textId="3C10E7ED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</w:p>
        </w:tc>
      </w:tr>
      <w:tr w:rsidR="00B511D3" w:rsidRPr="00B511D3" w14:paraId="3EE36967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03E" w14:textId="6B452B2E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1B54" w14:textId="3CE56CD2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24/30.10.2018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96E" w14:textId="3516FF47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Modificari interioare și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exterioare la constructia existenta</w:t>
            </w: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- lucrari autorizate prin AC 5/20.04.2018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ABA" w14:textId="46083EF2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Fibis -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intravilan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C47" w14:textId="1E1A18D3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SC BOX ELYTE SRL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96F0" w14:textId="0AF81E86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Mosnita Noua</w:t>
            </w:r>
          </w:p>
        </w:tc>
      </w:tr>
      <w:tr w:rsidR="00B511D3" w:rsidRPr="00B511D3" w14:paraId="3EB4B652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B2D" w14:textId="579682CA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DCB" w14:textId="033BE834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25/01.11.2018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2D" w14:textId="5622DFD6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Iluminat public î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n fostul 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950" w14:textId="6A0F311F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439" w14:textId="1879AF6D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Comuna Fibiș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BB2" w14:textId="7F9829DA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nr. 95</w:t>
            </w:r>
          </w:p>
        </w:tc>
      </w:tr>
      <w:tr w:rsidR="00B511D3" w:rsidRPr="00B511D3" w14:paraId="255CBE4A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0A86" w14:textId="44245B9F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ED6" w14:textId="664818C7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26/20.11.2018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E83" w14:textId="64A38012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cstheme="minorHAnsi"/>
                <w:lang w:val="ro-RO"/>
              </w:rPr>
              <w:t>Amenajare parc de joaca î</w:t>
            </w:r>
            <w:r w:rsidR="00B511D3" w:rsidRPr="00B511D3">
              <w:rPr>
                <w:rFonts w:cstheme="minorHAnsi"/>
                <w:lang w:val="ro-RO"/>
              </w:rPr>
              <w:t>n PUZ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981A" w14:textId="2A6AA022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 – PUZ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0657" w14:textId="7E546AE1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Comuna Fibiș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332" w14:textId="5F3F7A73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nr. 95</w:t>
            </w:r>
          </w:p>
        </w:tc>
      </w:tr>
      <w:tr w:rsidR="00B511D3" w:rsidRPr="00B511D3" w14:paraId="16733C41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A7F" w14:textId="41DBAD3E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2AAF" w14:textId="7957EB4E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27/20.11.2018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284E" w14:textId="4EC3DBB6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cstheme="minorHAnsi"/>
                <w:lang w:val="ro-RO"/>
              </w:rPr>
              <w:t>Constr</w:t>
            </w:r>
            <w:r w:rsidR="00EE176A">
              <w:rPr>
                <w:rFonts w:cstheme="minorHAnsi"/>
                <w:lang w:val="ro-RO"/>
              </w:rPr>
              <w:t>uire casă funerară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309" w14:textId="41F768A2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CEB" w14:textId="06EAEEC7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Comuna Fibiș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C9C" w14:textId="39CDBA07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nr. 95</w:t>
            </w:r>
          </w:p>
        </w:tc>
      </w:tr>
      <w:tr w:rsidR="00B511D3" w:rsidRPr="00B511D3" w14:paraId="50E59D01" w14:textId="77777777" w:rsidTr="00B11A10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92C2" w14:textId="2391EC22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2E9" w14:textId="41790A63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28/27.11.2018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D497" w14:textId="64EA78C1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cstheme="minorHAnsi"/>
                <w:lang w:val="ro-RO"/>
              </w:rPr>
              <w:t>Intrare în legalitate – amenajare hală</w:t>
            </w:r>
            <w:r w:rsidR="00B511D3" w:rsidRPr="00B511D3">
              <w:rPr>
                <w:rFonts w:cstheme="minorHAnsi"/>
                <w:lang w:val="ro-RO"/>
              </w:rPr>
              <w:t xml:space="preserve"> existenta prin modificari interioare, </w:t>
            </w:r>
            <w:r>
              <w:rPr>
                <w:rFonts w:cstheme="minorHAnsi"/>
                <w:lang w:val="ro-RO"/>
              </w:rPr>
              <w:t>exterioare și reparații acoperiș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DCA" w14:textId="504505A7" w:rsidR="00B511D3" w:rsidRPr="00B511D3" w:rsidRDefault="00EE176A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nr.</w:t>
            </w: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 </w:t>
            </w:r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>541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ED1" w14:textId="5A113764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SC BOX ELYTE SRL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D8FF" w14:textId="262A77AB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Mosnita Noua</w:t>
            </w:r>
          </w:p>
        </w:tc>
      </w:tr>
      <w:tr w:rsidR="00B511D3" w:rsidRPr="00B511D3" w14:paraId="5DCB226B" w14:textId="77777777" w:rsidTr="00BC79CC">
        <w:trPr>
          <w:trHeight w:val="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5F20" w14:textId="301C8834" w:rsidR="00B511D3" w:rsidRPr="00B511D3" w:rsidRDefault="00B23F64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5D0" w14:textId="77777777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29/27.11.2018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0654" w14:textId="16B29E16" w:rsidR="00B511D3" w:rsidRPr="00B511D3" w:rsidRDefault="00692C3B" w:rsidP="00E5674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Construire clădire de locuit în regim de înălțime  P+M și î</w:t>
            </w:r>
            <w:r w:rsidR="00B511D3" w:rsidRPr="00B511D3">
              <w:rPr>
                <w:rFonts w:cstheme="minorHAnsi"/>
                <w:lang w:val="ro-RO"/>
              </w:rPr>
              <w:t>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F37" w14:textId="6C46FCDF" w:rsidR="00B511D3" w:rsidRPr="00B511D3" w:rsidRDefault="00692C3B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 xml:space="preserve">Fibiș – PUZ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34DB" w14:textId="71BD9F19" w:rsidR="00B511D3" w:rsidRPr="00B511D3" w:rsidRDefault="00B511D3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 w:rsidRPr="00B511D3">
              <w:rPr>
                <w:rFonts w:eastAsia="Times New Roman" w:cstheme="minorHAnsi"/>
                <w:color w:val="000000"/>
                <w:lang w:val="ro-RO" w:eastAsia="en-GB"/>
              </w:rPr>
              <w:t>Martiniuc Florentina</w:t>
            </w:r>
            <w:r w:rsidR="00692C3B">
              <w:rPr>
                <w:rFonts w:eastAsia="Times New Roman" w:cstheme="minorHAnsi"/>
                <w:color w:val="000000"/>
                <w:lang w:val="ro-RO" w:eastAsia="en-GB"/>
              </w:rPr>
              <w:t xml:space="preserve"> Timea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369" w14:textId="629E1EE9" w:rsidR="00B511D3" w:rsidRPr="00B511D3" w:rsidRDefault="00692C3B" w:rsidP="00E567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en-GB"/>
              </w:rPr>
            </w:pPr>
            <w:r>
              <w:rPr>
                <w:rFonts w:eastAsia="Times New Roman" w:cstheme="minorHAnsi"/>
                <w:color w:val="000000"/>
                <w:lang w:val="ro-RO" w:eastAsia="en-GB"/>
              </w:rPr>
              <w:t>Fibiș</w:t>
            </w:r>
            <w:bookmarkStart w:id="0" w:name="_GoBack"/>
            <w:bookmarkEnd w:id="0"/>
            <w:r w:rsidR="00B511D3" w:rsidRPr="00B511D3">
              <w:rPr>
                <w:rFonts w:eastAsia="Times New Roman" w:cstheme="minorHAnsi"/>
                <w:color w:val="000000"/>
                <w:lang w:val="ro-RO" w:eastAsia="en-GB"/>
              </w:rPr>
              <w:t xml:space="preserve"> nr. 145</w:t>
            </w:r>
          </w:p>
        </w:tc>
      </w:tr>
    </w:tbl>
    <w:p w14:paraId="32466092" w14:textId="77777777" w:rsidR="00B104EB" w:rsidRPr="00B511D3" w:rsidRDefault="00B104EB" w:rsidP="00587A98">
      <w:pPr>
        <w:jc w:val="center"/>
        <w:rPr>
          <w:rFonts w:cstheme="minorHAnsi"/>
          <w:b/>
          <w:lang w:val="ro-RO"/>
        </w:rPr>
      </w:pPr>
    </w:p>
    <w:p w14:paraId="50F39149" w14:textId="77777777" w:rsidR="00B104EB" w:rsidRPr="00B511D3" w:rsidRDefault="00B104EB" w:rsidP="00587A98">
      <w:pPr>
        <w:jc w:val="center"/>
        <w:rPr>
          <w:rFonts w:cstheme="minorHAnsi"/>
          <w:b/>
          <w:lang w:val="ro-RO"/>
        </w:rPr>
      </w:pPr>
    </w:p>
    <w:p w14:paraId="2B198BF7" w14:textId="77777777" w:rsidR="00E1273C" w:rsidRPr="00B511D3" w:rsidRDefault="00E1273C" w:rsidP="00587A98">
      <w:pPr>
        <w:jc w:val="center"/>
        <w:rPr>
          <w:rFonts w:cstheme="minorHAnsi"/>
          <w:b/>
          <w:lang w:val="ro-RO"/>
        </w:rPr>
      </w:pPr>
    </w:p>
    <w:p w14:paraId="0E1B5288" w14:textId="77777777" w:rsidR="00E1273C" w:rsidRPr="00B511D3" w:rsidRDefault="00E1273C" w:rsidP="00E1273C">
      <w:pPr>
        <w:rPr>
          <w:rFonts w:cstheme="minorHAnsi"/>
          <w:b/>
          <w:lang w:val="ro-RO"/>
        </w:rPr>
      </w:pPr>
    </w:p>
    <w:sectPr w:rsidR="00E1273C" w:rsidRPr="00B511D3" w:rsidSect="00587A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7259" w14:textId="77777777" w:rsidR="004D686C" w:rsidRDefault="004D686C" w:rsidP="00B511D3">
      <w:pPr>
        <w:spacing w:after="0" w:line="240" w:lineRule="auto"/>
      </w:pPr>
      <w:r>
        <w:separator/>
      </w:r>
    </w:p>
  </w:endnote>
  <w:endnote w:type="continuationSeparator" w:id="0">
    <w:p w14:paraId="232B95B6" w14:textId="77777777" w:rsidR="004D686C" w:rsidRDefault="004D686C" w:rsidP="00B5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57E8" w14:textId="77777777" w:rsidR="004D686C" w:rsidRDefault="004D686C" w:rsidP="00B511D3">
      <w:pPr>
        <w:spacing w:after="0" w:line="240" w:lineRule="auto"/>
      </w:pPr>
      <w:r>
        <w:separator/>
      </w:r>
    </w:p>
  </w:footnote>
  <w:footnote w:type="continuationSeparator" w:id="0">
    <w:p w14:paraId="149C1407" w14:textId="77777777" w:rsidR="004D686C" w:rsidRDefault="004D686C" w:rsidP="00B5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DACEE" w14:textId="035A74B9" w:rsidR="00B511D3" w:rsidRDefault="00B511D3" w:rsidP="00B511D3">
    <w:pPr>
      <w:jc w:val="center"/>
      <w:rPr>
        <w:b/>
      </w:rPr>
    </w:pPr>
    <w:r>
      <w:rPr>
        <w:b/>
      </w:rPr>
      <w:t>CERTIFICATE DE URBANISM EMISE IN PERIOADA 01.01.2018-31.12.2018</w:t>
    </w:r>
  </w:p>
  <w:p w14:paraId="79A3FB7E" w14:textId="77777777" w:rsidR="00B511D3" w:rsidRDefault="00B51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8"/>
    <w:rsid w:val="000D34E3"/>
    <w:rsid w:val="0013589E"/>
    <w:rsid w:val="004D686C"/>
    <w:rsid w:val="00540A1B"/>
    <w:rsid w:val="005507B6"/>
    <w:rsid w:val="00587A98"/>
    <w:rsid w:val="00616484"/>
    <w:rsid w:val="00692C3B"/>
    <w:rsid w:val="006956D3"/>
    <w:rsid w:val="006E14B8"/>
    <w:rsid w:val="007C0ADE"/>
    <w:rsid w:val="008A6263"/>
    <w:rsid w:val="00966C12"/>
    <w:rsid w:val="00991ED9"/>
    <w:rsid w:val="00A27706"/>
    <w:rsid w:val="00AB2DCD"/>
    <w:rsid w:val="00AB3B88"/>
    <w:rsid w:val="00B104EB"/>
    <w:rsid w:val="00B11A10"/>
    <w:rsid w:val="00B23F64"/>
    <w:rsid w:val="00B511D3"/>
    <w:rsid w:val="00C12F2D"/>
    <w:rsid w:val="00C423B2"/>
    <w:rsid w:val="00E1273C"/>
    <w:rsid w:val="00E56749"/>
    <w:rsid w:val="00E6709A"/>
    <w:rsid w:val="00E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9828"/>
  <w15:chartTrackingRefBased/>
  <w15:docId w15:val="{D89B9DA5-A61C-478A-80F0-43440443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D3"/>
  </w:style>
  <w:style w:type="paragraph" w:styleId="Footer">
    <w:name w:val="footer"/>
    <w:basedOn w:val="Normal"/>
    <w:link w:val="FooterChar"/>
    <w:uiPriority w:val="99"/>
    <w:unhideWhenUsed/>
    <w:rsid w:val="00B5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3F31-C266-41A2-8D89-50FDF68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 URBANISM</dc:creator>
  <cp:keywords/>
  <dc:description/>
  <cp:lastModifiedBy>Sorina</cp:lastModifiedBy>
  <cp:revision>7</cp:revision>
  <dcterms:created xsi:type="dcterms:W3CDTF">2018-08-19T09:49:00Z</dcterms:created>
  <dcterms:modified xsi:type="dcterms:W3CDTF">2019-01-21T10:23:00Z</dcterms:modified>
</cp:coreProperties>
</file>